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CA87" w14:textId="77777777" w:rsidR="00981D11" w:rsidRDefault="00861660">
      <w:pPr>
        <w:pStyle w:val="Ttulo"/>
        <w:rPr>
          <w:sz w:val="5"/>
        </w:rPr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798438CC" wp14:editId="6083EA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320530" cy="7191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7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32"/>
        <w:gridCol w:w="1092"/>
        <w:gridCol w:w="1266"/>
        <w:gridCol w:w="2340"/>
        <w:gridCol w:w="1873"/>
        <w:gridCol w:w="1171"/>
        <w:gridCol w:w="1302"/>
        <w:gridCol w:w="2184"/>
      </w:tblGrid>
      <w:tr w:rsidR="00981D11" w14:paraId="0120110B" w14:textId="77777777">
        <w:trPr>
          <w:trHeight w:val="624"/>
        </w:trPr>
        <w:tc>
          <w:tcPr>
            <w:tcW w:w="12560" w:type="dxa"/>
            <w:gridSpan w:val="8"/>
          </w:tcPr>
          <w:p w14:paraId="45C67216" w14:textId="77777777" w:rsidR="00981D11" w:rsidRDefault="00861660">
            <w:pPr>
              <w:pStyle w:val="TableParagraph"/>
              <w:spacing w:line="145" w:lineRule="exact"/>
              <w:ind w:left="2823" w:right="3363"/>
              <w:jc w:val="center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P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P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P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IO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8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60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16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IC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IO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P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B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E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  <w:proofErr w:type="gramEnd"/>
          </w:p>
          <w:p w14:paraId="6913960C" w14:textId="77777777" w:rsidR="00981D11" w:rsidRDefault="00981D1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F704551" w14:textId="77777777" w:rsidR="00981D11" w:rsidRDefault="00861660">
            <w:pPr>
              <w:pStyle w:val="TableParagraph"/>
              <w:ind w:left="2865" w:right="3363"/>
              <w:jc w:val="center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IL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IE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48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IC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IP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IO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  <w:r>
              <w:rPr>
                <w:spacing w:val="-17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IT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62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</w:tr>
      <w:tr w:rsidR="00981D11" w14:paraId="081B0710" w14:textId="77777777">
        <w:trPr>
          <w:trHeight w:val="735"/>
        </w:trPr>
        <w:tc>
          <w:tcPr>
            <w:tcW w:w="1332" w:type="dxa"/>
          </w:tcPr>
          <w:p w14:paraId="463A7397" w14:textId="77777777" w:rsidR="00981D11" w:rsidRDefault="00861660">
            <w:pPr>
              <w:pStyle w:val="TableParagraph"/>
              <w:spacing w:before="114"/>
              <w:ind w:left="452"/>
              <w:rPr>
                <w:sz w:val="15"/>
              </w:rPr>
            </w:pPr>
            <w:r>
              <w:rPr>
                <w:w w:val="200"/>
                <w:sz w:val="15"/>
              </w:rPr>
              <w:t>OPER</w:t>
            </w:r>
          </w:p>
        </w:tc>
        <w:tc>
          <w:tcPr>
            <w:tcW w:w="1092" w:type="dxa"/>
          </w:tcPr>
          <w:p w14:paraId="4B714238" w14:textId="77777777" w:rsidR="00981D11" w:rsidRDefault="00861660">
            <w:pPr>
              <w:pStyle w:val="TableParagraph"/>
              <w:spacing w:before="114"/>
              <w:ind w:left="15"/>
              <w:rPr>
                <w:sz w:val="15"/>
              </w:rPr>
            </w:pPr>
            <w:r>
              <w:rPr>
                <w:w w:val="200"/>
                <w:sz w:val="15"/>
              </w:rPr>
              <w:t>AG</w:t>
            </w:r>
            <w:r>
              <w:rPr>
                <w:spacing w:val="-54"/>
                <w:w w:val="200"/>
                <w:sz w:val="15"/>
              </w:rPr>
              <w:t xml:space="preserve"> </w:t>
            </w:r>
            <w:r>
              <w:rPr>
                <w:spacing w:val="10"/>
                <w:w w:val="200"/>
                <w:sz w:val="15"/>
              </w:rPr>
              <w:t>UA</w:t>
            </w:r>
          </w:p>
        </w:tc>
        <w:tc>
          <w:tcPr>
            <w:tcW w:w="1266" w:type="dxa"/>
          </w:tcPr>
          <w:p w14:paraId="530645E5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3" w:type="dxa"/>
            <w:gridSpan w:val="2"/>
          </w:tcPr>
          <w:p w14:paraId="32B43D15" w14:textId="77777777" w:rsidR="00981D11" w:rsidRDefault="00981D11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7980EC4" w14:textId="77777777" w:rsidR="00981D11" w:rsidRDefault="00861660">
            <w:pPr>
              <w:pStyle w:val="TableParagraph"/>
              <w:ind w:left="671" w:right="21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O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</w:t>
            </w:r>
            <w:r>
              <w:rPr>
                <w:spacing w:val="-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O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</w:t>
            </w:r>
            <w:r>
              <w:rPr>
                <w:spacing w:val="3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P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G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O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Y</w:t>
            </w:r>
            <w:r>
              <w:rPr>
                <w:spacing w:val="-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 A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Y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U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ID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IO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</w:t>
            </w:r>
          </w:p>
          <w:p w14:paraId="2F7B61A0" w14:textId="77777777" w:rsidR="00981D11" w:rsidRDefault="00981D1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B5D0A99" w14:textId="77777777" w:rsidR="00981D11" w:rsidRDefault="00861660">
            <w:pPr>
              <w:pStyle w:val="TableParagraph"/>
              <w:ind w:left="666" w:right="216"/>
              <w:jc w:val="center"/>
              <w:rPr>
                <w:sz w:val="13"/>
              </w:rPr>
            </w:pPr>
            <w:r>
              <w:rPr>
                <w:sz w:val="13"/>
              </w:rPr>
              <w:t>C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IM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-14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pacing w:val="-17"/>
                <w:sz w:val="13"/>
              </w:rPr>
              <w:t xml:space="preserve"> </w:t>
            </w:r>
            <w:r>
              <w:rPr>
                <w:sz w:val="13"/>
              </w:rPr>
              <w:t>R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51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171" w:type="dxa"/>
          </w:tcPr>
          <w:p w14:paraId="2B6C5066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6" w:type="dxa"/>
            <w:gridSpan w:val="2"/>
          </w:tcPr>
          <w:p w14:paraId="75551119" w14:textId="77777777" w:rsidR="00981D11" w:rsidRDefault="00981D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B7DE730" w14:textId="77777777" w:rsidR="00981D11" w:rsidRDefault="00861660">
            <w:pPr>
              <w:pStyle w:val="TableParagraph"/>
              <w:ind w:left="112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295"/>
                <w:sz w:val="8"/>
              </w:rPr>
              <w:t>c</w:t>
            </w:r>
            <w:r>
              <w:rPr>
                <w:rFonts w:ascii="Arial"/>
                <w:b/>
                <w:spacing w:val="-7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u</w:t>
            </w:r>
            <w:r>
              <w:rPr>
                <w:rFonts w:ascii="Arial"/>
                <w:b/>
                <w:spacing w:val="-9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a</w:t>
            </w:r>
            <w:r>
              <w:rPr>
                <w:rFonts w:ascii="Arial"/>
                <w:b/>
                <w:spacing w:val="-6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u</w:t>
            </w:r>
            <w:r>
              <w:rPr>
                <w:rFonts w:ascii="Arial"/>
                <w:b/>
                <w:spacing w:val="-8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t</w:t>
            </w:r>
            <w:r>
              <w:rPr>
                <w:rFonts w:ascii="Arial"/>
                <w:b/>
                <w:spacing w:val="-12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i</w:t>
            </w:r>
            <w:r>
              <w:rPr>
                <w:rFonts w:ascii="Arial"/>
                <w:b/>
                <w:spacing w:val="-35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95"/>
                <w:sz w:val="8"/>
              </w:rPr>
              <w:t>t</w:t>
            </w:r>
            <w:r>
              <w:rPr>
                <w:rFonts w:ascii="Arial"/>
                <w:b/>
                <w:spacing w:val="-10"/>
                <w:w w:val="295"/>
                <w:sz w:val="8"/>
              </w:rPr>
              <w:t xml:space="preserve"> </w:t>
            </w:r>
            <w:proofErr w:type="gramStart"/>
            <w:r>
              <w:rPr>
                <w:rFonts w:ascii="Arial"/>
                <w:b/>
                <w:w w:val="295"/>
                <w:sz w:val="8"/>
              </w:rPr>
              <w:t xml:space="preserve">l </w:t>
            </w:r>
            <w:r>
              <w:rPr>
                <w:rFonts w:ascii="Arial"/>
                <w:b/>
                <w:spacing w:val="36"/>
                <w:w w:val="295"/>
                <w:sz w:val="8"/>
              </w:rPr>
              <w:t xml:space="preserve"> </w:t>
            </w:r>
            <w:r>
              <w:rPr>
                <w:rFonts w:ascii="Arial"/>
                <w:b/>
                <w:w w:val="275"/>
                <w:sz w:val="10"/>
              </w:rPr>
              <w:t>A</w:t>
            </w:r>
            <w:proofErr w:type="gramEnd"/>
            <w:r>
              <w:rPr>
                <w:rFonts w:ascii="Arial"/>
                <w:b/>
                <w:spacing w:val="-49"/>
                <w:w w:val="275"/>
                <w:sz w:val="10"/>
              </w:rPr>
              <w:t xml:space="preserve"> </w:t>
            </w:r>
            <w:r>
              <w:rPr>
                <w:rFonts w:ascii="Arial"/>
                <w:b/>
                <w:w w:val="275"/>
                <w:sz w:val="8"/>
              </w:rPr>
              <w:t>n</w:t>
            </w:r>
          </w:p>
        </w:tc>
      </w:tr>
      <w:tr w:rsidR="00981D11" w14:paraId="383CC6A7" w14:textId="77777777">
        <w:trPr>
          <w:trHeight w:val="1152"/>
        </w:trPr>
        <w:tc>
          <w:tcPr>
            <w:tcW w:w="1332" w:type="dxa"/>
          </w:tcPr>
          <w:p w14:paraId="0FEAB680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3A67FD21" w14:textId="77777777" w:rsidR="00981D11" w:rsidRDefault="00861660">
            <w:pPr>
              <w:pStyle w:val="TableParagraph"/>
              <w:spacing w:before="130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C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TO</w:t>
            </w:r>
          </w:p>
        </w:tc>
        <w:tc>
          <w:tcPr>
            <w:tcW w:w="1092" w:type="dxa"/>
          </w:tcPr>
          <w:p w14:paraId="4266B068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788A6251" w14:textId="77777777" w:rsidR="00981D11" w:rsidRDefault="00861660">
            <w:pPr>
              <w:pStyle w:val="TableParagraph"/>
              <w:spacing w:before="130"/>
              <w:ind w:left="56"/>
              <w:rPr>
                <w:sz w:val="15"/>
              </w:rPr>
            </w:pPr>
            <w:r>
              <w:rPr>
                <w:w w:val="95"/>
                <w:sz w:val="15"/>
              </w:rPr>
              <w:t>A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</w:p>
        </w:tc>
        <w:tc>
          <w:tcPr>
            <w:tcW w:w="1266" w:type="dxa"/>
          </w:tcPr>
          <w:p w14:paraId="6FEAA3C6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1799E7EE" w14:textId="77777777" w:rsidR="00981D11" w:rsidRDefault="00861660">
            <w:pPr>
              <w:pStyle w:val="TableParagraph"/>
              <w:spacing w:before="130"/>
              <w:ind w:left="163"/>
              <w:rPr>
                <w:sz w:val="15"/>
              </w:rPr>
            </w:pPr>
            <w:r>
              <w:rPr>
                <w:w w:val="95"/>
                <w:sz w:val="15"/>
              </w:rPr>
              <w:t>S</w:t>
            </w:r>
            <w:r>
              <w:rPr>
                <w:spacing w:val="-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ID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IO</w:t>
            </w:r>
          </w:p>
        </w:tc>
        <w:tc>
          <w:tcPr>
            <w:tcW w:w="2340" w:type="dxa"/>
          </w:tcPr>
          <w:p w14:paraId="066358D3" w14:textId="77777777" w:rsidR="00981D11" w:rsidRDefault="00861660">
            <w:pPr>
              <w:pStyle w:val="TableParagraph"/>
              <w:spacing w:before="37" w:line="343" w:lineRule="auto"/>
              <w:ind w:left="876" w:right="83" w:hanging="623"/>
              <w:rPr>
                <w:sz w:val="15"/>
              </w:rPr>
            </w:pPr>
            <w:r>
              <w:rPr>
                <w:sz w:val="15"/>
              </w:rPr>
              <w:t>S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T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R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(E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N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IC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IA</w:t>
            </w:r>
            <w:r>
              <w:rPr>
                <w:spacing w:val="-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L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1873" w:type="dxa"/>
          </w:tcPr>
          <w:p w14:paraId="2C535572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1401B223" w14:textId="77777777" w:rsidR="00981D11" w:rsidRDefault="00861660">
            <w:pPr>
              <w:pStyle w:val="TableParagraph"/>
              <w:spacing w:before="130"/>
              <w:ind w:left="146"/>
              <w:rPr>
                <w:sz w:val="15"/>
              </w:rPr>
            </w:pPr>
            <w:r>
              <w:rPr>
                <w:w w:val="95"/>
                <w:sz w:val="15"/>
              </w:rPr>
              <w:t>B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-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</w:t>
            </w:r>
            <w:r>
              <w:rPr>
                <w:spacing w:val="-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IC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IA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IO</w:t>
            </w:r>
          </w:p>
        </w:tc>
        <w:tc>
          <w:tcPr>
            <w:tcW w:w="1171" w:type="dxa"/>
          </w:tcPr>
          <w:p w14:paraId="201B9347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5CEDC4DC" w14:textId="77777777" w:rsidR="00981D11" w:rsidRDefault="00861660">
            <w:pPr>
              <w:pStyle w:val="TableParagraph"/>
              <w:spacing w:before="130"/>
              <w:ind w:left="212"/>
              <w:rPr>
                <w:sz w:val="15"/>
              </w:rPr>
            </w:pPr>
            <w:r>
              <w:rPr>
                <w:sz w:val="15"/>
              </w:rPr>
              <w:t>C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UR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</w:p>
        </w:tc>
        <w:tc>
          <w:tcPr>
            <w:tcW w:w="1302" w:type="dxa"/>
          </w:tcPr>
          <w:p w14:paraId="28A6235C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08A7486F" w14:textId="77777777" w:rsidR="00981D11" w:rsidRDefault="00861660">
            <w:pPr>
              <w:pStyle w:val="TableParagraph"/>
              <w:spacing w:before="130"/>
              <w:ind w:left="475" w:right="477"/>
              <w:jc w:val="center"/>
              <w:rPr>
                <w:sz w:val="15"/>
              </w:rPr>
            </w:pPr>
            <w:r>
              <w:rPr>
                <w:sz w:val="15"/>
              </w:rPr>
              <w:t>RFC</w:t>
            </w:r>
          </w:p>
        </w:tc>
        <w:tc>
          <w:tcPr>
            <w:tcW w:w="2184" w:type="dxa"/>
          </w:tcPr>
          <w:p w14:paraId="14926CCB" w14:textId="77777777" w:rsidR="00981D11" w:rsidRDefault="00981D11">
            <w:pPr>
              <w:pStyle w:val="TableParagraph"/>
              <w:rPr>
                <w:rFonts w:ascii="Times New Roman"/>
                <w:sz w:val="16"/>
              </w:rPr>
            </w:pPr>
          </w:p>
          <w:p w14:paraId="50647080" w14:textId="77777777" w:rsidR="00981D11" w:rsidRDefault="00861660">
            <w:pPr>
              <w:pStyle w:val="TableParagraph"/>
              <w:spacing w:before="130"/>
              <w:ind w:left="491"/>
              <w:rPr>
                <w:sz w:val="15"/>
              </w:rPr>
            </w:pPr>
            <w:r>
              <w:rPr>
                <w:sz w:val="15"/>
              </w:rPr>
              <w:t>M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N</w:t>
            </w:r>
            <w:r>
              <w:rPr>
                <w:spacing w:val="-2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P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G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</w:p>
        </w:tc>
      </w:tr>
      <w:tr w:rsidR="00981D11" w14:paraId="7E356DD4" w14:textId="77777777">
        <w:trPr>
          <w:trHeight w:val="1046"/>
        </w:trPr>
        <w:tc>
          <w:tcPr>
            <w:tcW w:w="1332" w:type="dxa"/>
          </w:tcPr>
          <w:p w14:paraId="0E9DBA94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</w:tcPr>
          <w:p w14:paraId="540B854C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 w14:paraId="5905A407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3" w:type="dxa"/>
            <w:gridSpan w:val="2"/>
          </w:tcPr>
          <w:p w14:paraId="48727E34" w14:textId="77777777" w:rsidR="00981D11" w:rsidRDefault="00981D11">
            <w:pPr>
              <w:pStyle w:val="TableParagraph"/>
              <w:spacing w:before="11"/>
              <w:rPr>
                <w:rFonts w:ascii="Times New Roman"/>
                <w:sz w:val="56"/>
              </w:rPr>
            </w:pPr>
          </w:p>
          <w:p w14:paraId="6B606CAD" w14:textId="77777777" w:rsidR="00981D11" w:rsidRDefault="00861660">
            <w:pPr>
              <w:pStyle w:val="TableParagraph"/>
              <w:spacing w:line="371" w:lineRule="exact"/>
              <w:ind w:left="1606"/>
              <w:rPr>
                <w:rFonts w:ascii="Arial"/>
                <w:b/>
                <w:sz w:val="34"/>
              </w:rPr>
            </w:pPr>
            <w:r>
              <w:rPr>
                <w:rFonts w:ascii="Arial"/>
                <w:b/>
                <w:w w:val="95"/>
                <w:sz w:val="34"/>
              </w:rPr>
              <w:t>N</w:t>
            </w:r>
            <w:r>
              <w:rPr>
                <w:rFonts w:ascii="Arial"/>
                <w:b/>
                <w:spacing w:val="-39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w w:val="95"/>
                <w:sz w:val="34"/>
              </w:rPr>
              <w:t>O</w:t>
            </w:r>
            <w:r>
              <w:rPr>
                <w:rFonts w:ascii="Arial"/>
                <w:b/>
                <w:spacing w:val="23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w w:val="95"/>
                <w:sz w:val="34"/>
              </w:rPr>
              <w:t>A</w:t>
            </w:r>
            <w:r>
              <w:rPr>
                <w:rFonts w:ascii="Arial"/>
                <w:b/>
                <w:spacing w:val="-19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w w:val="95"/>
                <w:sz w:val="34"/>
              </w:rPr>
              <w:t>P</w:t>
            </w:r>
            <w:r>
              <w:rPr>
                <w:rFonts w:ascii="Arial"/>
                <w:b/>
                <w:spacing w:val="-18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w w:val="95"/>
                <w:sz w:val="34"/>
              </w:rPr>
              <w:t>L</w:t>
            </w:r>
            <w:r>
              <w:rPr>
                <w:rFonts w:ascii="Arial"/>
                <w:b/>
                <w:spacing w:val="-30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spacing w:val="14"/>
                <w:w w:val="95"/>
                <w:sz w:val="34"/>
              </w:rPr>
              <w:t>IC</w:t>
            </w:r>
            <w:r>
              <w:rPr>
                <w:rFonts w:ascii="Arial"/>
                <w:b/>
                <w:spacing w:val="-13"/>
                <w:w w:val="95"/>
                <w:sz w:val="34"/>
              </w:rPr>
              <w:t xml:space="preserve"> </w:t>
            </w:r>
            <w:r>
              <w:rPr>
                <w:rFonts w:ascii="Arial"/>
                <w:b/>
                <w:w w:val="95"/>
                <w:sz w:val="34"/>
              </w:rPr>
              <w:t>A</w:t>
            </w:r>
          </w:p>
        </w:tc>
        <w:tc>
          <w:tcPr>
            <w:tcW w:w="1171" w:type="dxa"/>
          </w:tcPr>
          <w:p w14:paraId="6D36163E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</w:tcPr>
          <w:p w14:paraId="4F0029DB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14:paraId="54528E99" w14:textId="77777777" w:rsidR="00981D11" w:rsidRDefault="00981D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C34D95" w14:textId="77777777" w:rsidR="00861660" w:rsidRDefault="00861660"/>
    <w:sectPr w:rsidR="00861660">
      <w:type w:val="continuous"/>
      <w:pgSz w:w="14680" w:h="11330" w:orient="landscape"/>
      <w:pgMar w:top="1040" w:right="1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11"/>
    <w:rsid w:val="000F4B56"/>
    <w:rsid w:val="00861660"/>
    <w:rsid w:val="009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4EB4"/>
  <w15:docId w15:val="{D1EE7063-B5C1-48FF-A30B-F7E2924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Operagua</dc:creator>
  <cp:lastModifiedBy>Operagua</cp:lastModifiedBy>
  <cp:revision>2</cp:revision>
  <dcterms:created xsi:type="dcterms:W3CDTF">2022-02-22T16:09:00Z</dcterms:created>
  <dcterms:modified xsi:type="dcterms:W3CDTF">2022-02-22T16:09:00Z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2022-02-22T00:00:00Z</vt:filetime>
  </property>
</Properties>
</file>